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505" w:type="dxa"/>
        <w:tblInd w:w="93" w:type="dxa"/>
        <w:tblLook w:val="0000" w:firstRow="0" w:lastRow="0" w:firstColumn="0" w:lastColumn="0" w:noHBand="0" w:noVBand="0"/>
      </w:tblPr>
      <w:tblGrid>
        <w:gridCol w:w="1166"/>
        <w:gridCol w:w="1276"/>
        <w:gridCol w:w="1006"/>
        <w:gridCol w:w="1006"/>
        <w:gridCol w:w="1006"/>
        <w:gridCol w:w="1157"/>
        <w:gridCol w:w="1006"/>
        <w:gridCol w:w="1169"/>
        <w:gridCol w:w="1006"/>
        <w:gridCol w:w="881"/>
      </w:tblGrid>
      <w:tr w:rsidR="00280B65" w:rsidTr="00184DF0">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184DF0">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184DF0">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184DF0">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184DF0">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184DF0">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184DF0">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184DF0">
        <w:trPr>
          <w:trHeight w:val="315"/>
        </w:trPr>
        <w:tc>
          <w:tcPr>
            <w:tcW w:w="10895" w:type="dxa"/>
            <w:gridSpan w:val="10"/>
            <w:tcBorders>
              <w:top w:val="nil"/>
              <w:left w:val="nil"/>
              <w:bottom w:val="nil"/>
              <w:right w:val="nil"/>
            </w:tcBorders>
            <w:shd w:val="clear" w:color="auto" w:fill="auto"/>
            <w:noWrap/>
            <w:vAlign w:val="bottom"/>
          </w:tcPr>
          <w:p w:rsidR="00941999" w:rsidRDefault="00941999" w:rsidP="00184DF0">
            <w:pPr>
              <w:tabs>
                <w:tab w:val="left" w:pos="11423"/>
              </w:tabs>
              <w:suppressAutoHyphens/>
              <w:jc w:val="center"/>
              <w:rPr>
                <w:b/>
                <w:bCs/>
              </w:rPr>
            </w:pPr>
            <w:r>
              <w:rPr>
                <w:b/>
                <w:bCs/>
              </w:rPr>
              <w:t xml:space="preserve">ЗАЯВКА НА УЧАСТИЕ В </w:t>
            </w:r>
            <w:r w:rsidR="0064779A">
              <w:rPr>
                <w:b/>
                <w:bCs/>
              </w:rPr>
              <w:t>ЗАПРОСЕ ПРЕДЛОЖЕНИЙ</w:t>
            </w:r>
          </w:p>
        </w:tc>
      </w:tr>
      <w:tr w:rsidR="00941999" w:rsidRPr="00AE1C42" w:rsidTr="00184DF0">
        <w:trPr>
          <w:trHeight w:val="1220"/>
        </w:trPr>
        <w:tc>
          <w:tcPr>
            <w:tcW w:w="10895" w:type="dxa"/>
            <w:gridSpan w:val="10"/>
            <w:tcBorders>
              <w:top w:val="nil"/>
              <w:left w:val="nil"/>
              <w:bottom w:val="nil"/>
              <w:right w:val="nil"/>
            </w:tcBorders>
            <w:shd w:val="clear" w:color="auto" w:fill="auto"/>
            <w:vAlign w:val="bottom"/>
          </w:tcPr>
          <w:p w:rsidR="00161AC9" w:rsidRDefault="00941999" w:rsidP="00184DF0">
            <w:pPr>
              <w:tabs>
                <w:tab w:val="left" w:pos="11423"/>
              </w:tabs>
              <w:suppressAutoHyphens/>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84DF0">
            <w:pPr>
              <w:tabs>
                <w:tab w:val="left" w:pos="11423"/>
              </w:tabs>
              <w:suppressAutoHyphens/>
              <w:rPr>
                <w:sz w:val="26"/>
                <w:szCs w:val="26"/>
              </w:rPr>
            </w:pPr>
            <w:r w:rsidRPr="00AE1C42">
              <w:rPr>
                <w:sz w:val="26"/>
                <w:szCs w:val="26"/>
              </w:rPr>
              <w:t xml:space="preserve"> _____________________________________________________________________</w:t>
            </w:r>
            <w:r w:rsidRPr="00AE1C42">
              <w:rPr>
                <w:sz w:val="26"/>
                <w:szCs w:val="26"/>
              </w:rPr>
              <w:br/>
            </w:r>
            <w:r w:rsidR="00A87487">
              <w:rPr>
                <w:sz w:val="26"/>
                <w:szCs w:val="26"/>
              </w:rPr>
              <w:t xml:space="preserve">                                                      </w:t>
            </w:r>
            <w:proofErr w:type="gramStart"/>
            <w:r w:rsidR="00A87487">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184DF0">
        <w:trPr>
          <w:trHeight w:val="330"/>
        </w:trPr>
        <w:tc>
          <w:tcPr>
            <w:tcW w:w="1200" w:type="dxa"/>
            <w:tcBorders>
              <w:top w:val="nil"/>
              <w:left w:val="nil"/>
              <w:bottom w:val="nil"/>
              <w:right w:val="nil"/>
            </w:tcBorders>
            <w:shd w:val="clear" w:color="auto" w:fill="auto"/>
            <w:vAlign w:val="bottom"/>
          </w:tcPr>
          <w:p w:rsidR="00941999" w:rsidRPr="00AE1C42" w:rsidRDefault="00941999" w:rsidP="00184DF0">
            <w:pPr>
              <w:tabs>
                <w:tab w:val="left" w:pos="11423"/>
              </w:tabs>
              <w:suppressAutoHyphens/>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p>
        </w:tc>
      </w:tr>
      <w:tr w:rsidR="00941999" w:rsidRPr="00AE1C42" w:rsidTr="00184DF0">
        <w:trPr>
          <w:trHeight w:val="2010"/>
        </w:trPr>
        <w:tc>
          <w:tcPr>
            <w:tcW w:w="10895" w:type="dxa"/>
            <w:gridSpan w:val="10"/>
            <w:tcBorders>
              <w:top w:val="nil"/>
              <w:left w:val="nil"/>
              <w:bottom w:val="nil"/>
              <w:right w:val="nil"/>
            </w:tcBorders>
            <w:shd w:val="clear" w:color="auto" w:fill="auto"/>
          </w:tcPr>
          <w:p w:rsidR="00941999" w:rsidRPr="00AE1C42" w:rsidRDefault="00941999" w:rsidP="00184DF0">
            <w:pPr>
              <w:tabs>
                <w:tab w:val="left" w:pos="11423"/>
              </w:tabs>
              <w:suppressAutoHyphens/>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8748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8748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87487">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184DF0">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184DF0">
            <w:pPr>
              <w:tabs>
                <w:tab w:val="left" w:pos="11423"/>
              </w:tabs>
              <w:suppressAutoHyphens/>
              <w:jc w:val="both"/>
              <w:rPr>
                <w:sz w:val="26"/>
                <w:szCs w:val="26"/>
              </w:rPr>
            </w:pPr>
            <w:r w:rsidRPr="00AE1C42">
              <w:rPr>
                <w:sz w:val="26"/>
                <w:szCs w:val="26"/>
              </w:rPr>
              <w:t>в лице, _________________________________________________________________________</w:t>
            </w:r>
          </w:p>
        </w:tc>
      </w:tr>
      <w:tr w:rsidR="00941999" w:rsidRPr="00AE1C42" w:rsidTr="00184DF0">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184DF0">
            <w:pPr>
              <w:tabs>
                <w:tab w:val="left" w:pos="11423"/>
              </w:tabs>
              <w:suppressAutoHyphens/>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184DF0">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184DF0">
            <w:pPr>
              <w:tabs>
                <w:tab w:val="left" w:pos="11423"/>
              </w:tabs>
              <w:suppressAutoHyphens/>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184DF0">
            <w:pPr>
              <w:tabs>
                <w:tab w:val="left" w:pos="11423"/>
              </w:tabs>
              <w:suppressAutoHyphens/>
              <w:rPr>
                <w:sz w:val="26"/>
                <w:szCs w:val="26"/>
              </w:rPr>
            </w:pPr>
          </w:p>
        </w:tc>
      </w:tr>
      <w:tr w:rsidR="00941999" w:rsidRPr="00AE1C42" w:rsidTr="00184DF0">
        <w:trPr>
          <w:trHeight w:val="1020"/>
        </w:trPr>
        <w:tc>
          <w:tcPr>
            <w:tcW w:w="10895" w:type="dxa"/>
            <w:gridSpan w:val="10"/>
            <w:tcBorders>
              <w:top w:val="nil"/>
              <w:left w:val="nil"/>
              <w:bottom w:val="nil"/>
              <w:right w:val="nil"/>
            </w:tcBorders>
            <w:shd w:val="clear" w:color="auto" w:fill="auto"/>
            <w:vAlign w:val="bottom"/>
          </w:tcPr>
          <w:p w:rsidR="00280B65" w:rsidRDefault="00941999" w:rsidP="00184DF0">
            <w:pPr>
              <w:tabs>
                <w:tab w:val="left" w:pos="11423"/>
              </w:tabs>
              <w:suppressAutoHyphens/>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87487">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184DF0">
            <w:pPr>
              <w:tabs>
                <w:tab w:val="left" w:pos="11423"/>
              </w:tabs>
              <w:suppressAutoHyphens/>
              <w:jc w:val="both"/>
              <w:rPr>
                <w:sz w:val="26"/>
                <w:szCs w:val="26"/>
              </w:rPr>
            </w:pPr>
            <w:r>
              <w:rPr>
                <w:sz w:val="26"/>
                <w:szCs w:val="26"/>
              </w:rPr>
              <w:t>______________________________________________________________________________</w:t>
            </w:r>
          </w:p>
          <w:p w:rsidR="00161AC9" w:rsidRDefault="00161AC9" w:rsidP="00184DF0">
            <w:pPr>
              <w:tabs>
                <w:tab w:val="left" w:pos="11423"/>
              </w:tabs>
              <w:suppressAutoHyphens/>
              <w:jc w:val="both"/>
              <w:rPr>
                <w:sz w:val="26"/>
                <w:szCs w:val="26"/>
              </w:rPr>
            </w:pPr>
            <w:r>
              <w:rPr>
                <w:sz w:val="26"/>
                <w:szCs w:val="26"/>
              </w:rPr>
              <w:t>______________________________________________________________________________</w:t>
            </w:r>
          </w:p>
          <w:p w:rsidR="00161AC9" w:rsidRDefault="00161AC9" w:rsidP="00184DF0">
            <w:pPr>
              <w:tabs>
                <w:tab w:val="left" w:pos="11423"/>
              </w:tabs>
              <w:suppressAutoHyphens/>
              <w:jc w:val="both"/>
              <w:rPr>
                <w:sz w:val="26"/>
                <w:szCs w:val="26"/>
              </w:rPr>
            </w:pPr>
            <w:r>
              <w:rPr>
                <w:sz w:val="26"/>
                <w:szCs w:val="26"/>
              </w:rPr>
              <w:t>______________________________________________________________________________</w:t>
            </w:r>
          </w:p>
          <w:p w:rsidR="00280B65" w:rsidRPr="00280B65" w:rsidRDefault="00161AC9" w:rsidP="00184DF0">
            <w:pPr>
              <w:tabs>
                <w:tab w:val="left" w:pos="11423"/>
              </w:tabs>
              <w:suppressAutoHyphens/>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87487">
              <w:rPr>
                <w:sz w:val="22"/>
                <w:szCs w:val="22"/>
              </w:rPr>
              <w:t xml:space="preserve"> </w:t>
            </w:r>
            <w:r w:rsidR="00280B65" w:rsidRPr="00161AC9">
              <w:rPr>
                <w:sz w:val="22"/>
                <w:szCs w:val="22"/>
              </w:rPr>
              <w:t>характеристик (потребительских свойств)</w:t>
            </w:r>
          </w:p>
          <w:p w:rsidR="0097072B" w:rsidRPr="008F4E6E" w:rsidRDefault="008F4E6E" w:rsidP="00184DF0">
            <w:pPr>
              <w:tabs>
                <w:tab w:val="left" w:pos="11423"/>
              </w:tabs>
              <w:suppressAutoHyphens/>
              <w:jc w:val="both"/>
              <w:rPr>
                <w:b/>
                <w:sz w:val="26"/>
                <w:szCs w:val="26"/>
              </w:rPr>
            </w:pPr>
            <w:r w:rsidRPr="008F4E6E">
              <w:rPr>
                <w:b/>
                <w:sz w:val="26"/>
                <w:szCs w:val="26"/>
              </w:rPr>
              <w:t>К</w:t>
            </w:r>
            <w:r w:rsidR="0097072B" w:rsidRPr="008F4E6E">
              <w:rPr>
                <w:b/>
                <w:sz w:val="26"/>
                <w:szCs w:val="26"/>
              </w:rPr>
              <w:t>оэффициент снижения</w:t>
            </w:r>
            <w:r w:rsidRPr="008F4E6E">
              <w:rPr>
                <w:b/>
                <w:sz w:val="26"/>
                <w:szCs w:val="26"/>
              </w:rPr>
              <w:t xml:space="preserve"> цены</w:t>
            </w:r>
            <w:r w:rsidR="0097072B" w:rsidRPr="008F4E6E">
              <w:rPr>
                <w:b/>
                <w:sz w:val="26"/>
                <w:szCs w:val="26"/>
              </w:rPr>
              <w:t xml:space="preserve">: </w:t>
            </w:r>
          </w:p>
          <w:p w:rsidR="0097072B" w:rsidRDefault="00A87487" w:rsidP="00184DF0">
            <w:pPr>
              <w:tabs>
                <w:tab w:val="left" w:pos="11423"/>
              </w:tabs>
              <w:suppressAutoHyphens/>
              <w:jc w:val="both"/>
              <w:rPr>
                <w:sz w:val="26"/>
                <w:szCs w:val="26"/>
              </w:rPr>
            </w:pPr>
            <w:r w:rsidRPr="00A87487">
              <w:rPr>
                <w:sz w:val="26"/>
                <w:szCs w:val="26"/>
              </w:rPr>
              <w:t>по маркам</w:t>
            </w:r>
            <w:r w:rsidR="0097072B">
              <w:rPr>
                <w:sz w:val="26"/>
                <w:szCs w:val="26"/>
              </w:rPr>
              <w:t xml:space="preserve"> </w:t>
            </w:r>
            <w:r w:rsidRPr="00A87487">
              <w:rPr>
                <w:sz w:val="26"/>
                <w:szCs w:val="26"/>
              </w:rPr>
              <w:t xml:space="preserve">Ауди, Тойота, Ниссан </w:t>
            </w:r>
            <w:r>
              <w:rPr>
                <w:sz w:val="26"/>
                <w:szCs w:val="26"/>
              </w:rPr>
              <w:t>______</w:t>
            </w:r>
          </w:p>
          <w:p w:rsidR="0097072B" w:rsidRDefault="00A87487" w:rsidP="00184DF0">
            <w:pPr>
              <w:tabs>
                <w:tab w:val="left" w:pos="11423"/>
              </w:tabs>
              <w:suppressAutoHyphens/>
              <w:jc w:val="both"/>
              <w:rPr>
                <w:sz w:val="26"/>
                <w:szCs w:val="26"/>
              </w:rPr>
            </w:pPr>
            <w:r>
              <w:rPr>
                <w:sz w:val="26"/>
                <w:szCs w:val="26"/>
              </w:rPr>
              <w:t>по марке Хёндай _______</w:t>
            </w:r>
          </w:p>
          <w:p w:rsidR="00A87487" w:rsidRDefault="00A87487" w:rsidP="00184DF0">
            <w:pPr>
              <w:tabs>
                <w:tab w:val="left" w:pos="11423"/>
              </w:tabs>
              <w:suppressAutoHyphens/>
              <w:jc w:val="both"/>
              <w:rPr>
                <w:sz w:val="26"/>
                <w:szCs w:val="26"/>
              </w:rPr>
            </w:pPr>
            <w:r>
              <w:rPr>
                <w:sz w:val="26"/>
                <w:szCs w:val="26"/>
              </w:rPr>
              <w:t xml:space="preserve">по марке Шкода, Волга, </w:t>
            </w:r>
            <w:proofErr w:type="spellStart"/>
            <w:r>
              <w:rPr>
                <w:sz w:val="26"/>
                <w:szCs w:val="26"/>
              </w:rPr>
              <w:t>Сайбер</w:t>
            </w:r>
            <w:proofErr w:type="spellEnd"/>
            <w:r>
              <w:rPr>
                <w:sz w:val="26"/>
                <w:szCs w:val="26"/>
              </w:rPr>
              <w:t xml:space="preserve"> _______</w:t>
            </w:r>
          </w:p>
          <w:p w:rsidR="00A87487" w:rsidRDefault="00A87487" w:rsidP="00184DF0">
            <w:pPr>
              <w:tabs>
                <w:tab w:val="left" w:pos="11423"/>
              </w:tabs>
              <w:suppressAutoHyphens/>
              <w:jc w:val="both"/>
              <w:rPr>
                <w:sz w:val="26"/>
                <w:szCs w:val="26"/>
              </w:rPr>
            </w:pPr>
            <w:r>
              <w:rPr>
                <w:sz w:val="26"/>
                <w:szCs w:val="26"/>
              </w:rPr>
              <w:t>по марке ВАЗ _______</w:t>
            </w:r>
          </w:p>
          <w:p w:rsidR="00A87487" w:rsidRDefault="00A87487" w:rsidP="00184DF0">
            <w:pPr>
              <w:tabs>
                <w:tab w:val="left" w:pos="11423"/>
              </w:tabs>
              <w:suppressAutoHyphens/>
              <w:jc w:val="both"/>
              <w:rPr>
                <w:sz w:val="26"/>
                <w:szCs w:val="26"/>
              </w:rPr>
            </w:pPr>
            <w:r>
              <w:rPr>
                <w:sz w:val="26"/>
                <w:szCs w:val="26"/>
              </w:rPr>
              <w:t>по маркам ГАЗ, УАЗ ________</w:t>
            </w:r>
          </w:p>
          <w:p w:rsidR="00280B65" w:rsidRPr="00280B65" w:rsidRDefault="00A87487" w:rsidP="00184DF0">
            <w:pPr>
              <w:tabs>
                <w:tab w:val="left" w:pos="11423"/>
              </w:tabs>
              <w:suppressAutoHyphens/>
              <w:jc w:val="both"/>
              <w:rPr>
                <w:sz w:val="26"/>
                <w:szCs w:val="26"/>
              </w:rPr>
            </w:pPr>
            <w:r>
              <w:rPr>
                <w:sz w:val="26"/>
                <w:szCs w:val="26"/>
              </w:rPr>
              <w:t>по марке Ш.НИВА ________</w:t>
            </w:r>
          </w:p>
          <w:p w:rsidR="00280B65" w:rsidRPr="00280B65" w:rsidRDefault="00280B65" w:rsidP="00184DF0">
            <w:pPr>
              <w:tabs>
                <w:tab w:val="left" w:pos="11423"/>
              </w:tabs>
              <w:suppressAutoHyphens/>
              <w:jc w:val="both"/>
              <w:rPr>
                <w:sz w:val="26"/>
                <w:szCs w:val="26"/>
              </w:rPr>
            </w:pPr>
            <w:r w:rsidRPr="00280B65">
              <w:rPr>
                <w:sz w:val="26"/>
                <w:szCs w:val="26"/>
              </w:rPr>
              <w:t xml:space="preserve">- сроки </w:t>
            </w:r>
            <w:r w:rsidR="00A87487">
              <w:rPr>
                <w:sz w:val="26"/>
                <w:szCs w:val="26"/>
              </w:rPr>
              <w:t>оказания услуг</w:t>
            </w:r>
            <w:r>
              <w:rPr>
                <w:sz w:val="26"/>
                <w:szCs w:val="26"/>
              </w:rPr>
              <w:t>_________________________________________________________</w:t>
            </w:r>
            <w:r w:rsidRPr="00280B65">
              <w:rPr>
                <w:sz w:val="26"/>
                <w:szCs w:val="26"/>
              </w:rPr>
              <w:t>;</w:t>
            </w:r>
          </w:p>
          <w:p w:rsidR="00280B65" w:rsidRPr="00280B65" w:rsidRDefault="00280B65" w:rsidP="00184DF0">
            <w:pPr>
              <w:tabs>
                <w:tab w:val="left" w:pos="11423"/>
              </w:tabs>
              <w:suppressAutoHyphens/>
              <w:jc w:val="both"/>
              <w:rPr>
                <w:sz w:val="26"/>
                <w:szCs w:val="26"/>
              </w:rPr>
            </w:pPr>
            <w:r w:rsidRPr="00280B65">
              <w:rPr>
                <w:sz w:val="26"/>
                <w:szCs w:val="26"/>
              </w:rPr>
              <w:lastRenderedPageBreak/>
              <w:t>- качественные и функциональные характеристики объекта закупок</w:t>
            </w:r>
            <w:r w:rsidR="00A87487">
              <w:rPr>
                <w:sz w:val="26"/>
                <w:szCs w:val="26"/>
              </w:rPr>
              <w:t xml:space="preserve"> </w:t>
            </w:r>
            <w:r>
              <w:rPr>
                <w:sz w:val="26"/>
                <w:szCs w:val="26"/>
              </w:rPr>
              <w:t>________________________________________________________________________________________________________________________</w:t>
            </w:r>
            <w:r w:rsidR="00A87487">
              <w:rPr>
                <w:sz w:val="26"/>
                <w:szCs w:val="26"/>
              </w:rPr>
              <w:t>_____________________________</w:t>
            </w:r>
            <w:r w:rsidRPr="00280B65">
              <w:rPr>
                <w:sz w:val="26"/>
                <w:szCs w:val="26"/>
              </w:rPr>
              <w:t>;</w:t>
            </w:r>
          </w:p>
          <w:p w:rsidR="00280B65" w:rsidRPr="00280B65" w:rsidRDefault="00280B65" w:rsidP="00184DF0">
            <w:pPr>
              <w:tabs>
                <w:tab w:val="left" w:pos="11423"/>
              </w:tabs>
              <w:suppressAutoHyphens/>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184DF0">
            <w:pPr>
              <w:tabs>
                <w:tab w:val="left" w:pos="11423"/>
              </w:tabs>
              <w:suppressAutoHyphens/>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184DF0">
            <w:pPr>
              <w:tabs>
                <w:tab w:val="left" w:pos="11423"/>
              </w:tabs>
              <w:suppressAutoHyphens/>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184DF0">
            <w:pPr>
              <w:tabs>
                <w:tab w:val="left" w:pos="11423"/>
              </w:tabs>
              <w:suppressAutoHyphens/>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87487">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87487">
              <w:rPr>
                <w:sz w:val="26"/>
                <w:szCs w:val="26"/>
              </w:rPr>
              <w:t xml:space="preserve"> </w:t>
            </w:r>
            <w:r w:rsidR="0064779A" w:rsidRPr="0064779A">
              <w:rPr>
                <w:sz w:val="26"/>
                <w:szCs w:val="26"/>
              </w:rPr>
              <w:t>предложений</w:t>
            </w:r>
            <w:r w:rsidR="00A87487">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87487">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184DF0">
            <w:pPr>
              <w:tabs>
                <w:tab w:val="left" w:pos="11423"/>
              </w:tabs>
              <w:suppressAutoHyphens/>
              <w:jc w:val="both"/>
              <w:rPr>
                <w:sz w:val="26"/>
                <w:szCs w:val="26"/>
              </w:rPr>
            </w:pPr>
          </w:p>
          <w:p w:rsidR="00941999" w:rsidRPr="00AE1C42" w:rsidRDefault="00280B65" w:rsidP="00184DF0">
            <w:pPr>
              <w:tabs>
                <w:tab w:val="left" w:pos="11423"/>
              </w:tabs>
              <w:suppressAutoHyphens/>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87487">
              <w:rPr>
                <w:sz w:val="26"/>
                <w:szCs w:val="26"/>
              </w:rPr>
              <w:t xml:space="preserve"> </w:t>
            </w:r>
            <w:r w:rsidR="0064779A" w:rsidRPr="0064779A">
              <w:rPr>
                <w:sz w:val="26"/>
                <w:szCs w:val="26"/>
              </w:rPr>
              <w:t>предложений</w:t>
            </w:r>
            <w:r w:rsidR="00A87487">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184DF0">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184DF0">
            <w:pPr>
              <w:tabs>
                <w:tab w:val="left" w:pos="11423"/>
              </w:tabs>
              <w:suppressAutoHyphens/>
              <w:rPr>
                <w:sz w:val="26"/>
                <w:szCs w:val="26"/>
              </w:rPr>
            </w:pPr>
          </w:p>
          <w:p w:rsidR="00941999" w:rsidRPr="00AE1C42" w:rsidRDefault="00AE2D70" w:rsidP="00184DF0">
            <w:pPr>
              <w:tabs>
                <w:tab w:val="left" w:pos="11423"/>
              </w:tabs>
              <w:suppressAutoHyphens/>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A87487">
              <w:rPr>
                <w:sz w:val="26"/>
                <w:szCs w:val="26"/>
              </w:rPr>
              <w:t>оказание услуг</w:t>
            </w:r>
            <w:r w:rsidRPr="00AA3D72">
              <w:rPr>
                <w:sz w:val="26"/>
                <w:szCs w:val="26"/>
              </w:rPr>
              <w:t>, которые должны быть</w:t>
            </w:r>
            <w:r w:rsidR="00905B3A" w:rsidRPr="00AA3D72">
              <w:rPr>
                <w:sz w:val="26"/>
                <w:szCs w:val="26"/>
              </w:rPr>
              <w:t xml:space="preserve"> </w:t>
            </w:r>
            <w:r w:rsidR="00A87487">
              <w:rPr>
                <w:sz w:val="26"/>
                <w:szCs w:val="26"/>
              </w:rPr>
              <w:t>оказаны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184DF0">
            <w:pPr>
              <w:tabs>
                <w:tab w:val="left" w:pos="11423"/>
              </w:tabs>
              <w:suppressAutoHyphens/>
              <w:jc w:val="both"/>
              <w:rPr>
                <w:sz w:val="26"/>
                <w:szCs w:val="26"/>
              </w:rPr>
            </w:pPr>
          </w:p>
        </w:tc>
      </w:tr>
      <w:tr w:rsidR="00941999" w:rsidRPr="00AE1C42" w:rsidTr="00184DF0">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184DF0">
            <w:pPr>
              <w:tabs>
                <w:tab w:val="left" w:pos="11423"/>
              </w:tabs>
              <w:suppressAutoHyphens/>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A87487">
              <w:rPr>
                <w:sz w:val="26"/>
                <w:szCs w:val="26"/>
              </w:rPr>
              <w:t xml:space="preserve"> поставить товар</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8748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184DF0">
            <w:pPr>
              <w:tabs>
                <w:tab w:val="left" w:pos="11423"/>
              </w:tabs>
              <w:suppressAutoHyphens/>
              <w:jc w:val="both"/>
              <w:rPr>
                <w:sz w:val="26"/>
                <w:szCs w:val="26"/>
              </w:rPr>
            </w:pPr>
          </w:p>
        </w:tc>
      </w:tr>
      <w:tr w:rsidR="00941999" w:rsidRPr="0049165F" w:rsidTr="00184DF0">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184DF0">
            <w:pPr>
              <w:tabs>
                <w:tab w:val="left" w:pos="11423"/>
              </w:tabs>
              <w:suppressAutoHyphens/>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A87487">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184DF0">
            <w:pPr>
              <w:tabs>
                <w:tab w:val="left" w:pos="11423"/>
              </w:tabs>
              <w:suppressAutoHyphens/>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184DF0">
            <w:pPr>
              <w:tabs>
                <w:tab w:val="left" w:pos="11423"/>
              </w:tabs>
              <w:suppressAutoHyphens/>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87487">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184DF0">
            <w:pPr>
              <w:tabs>
                <w:tab w:val="left" w:pos="11423"/>
              </w:tabs>
              <w:suppressAutoHyphens/>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184DF0">
            <w:pPr>
              <w:tabs>
                <w:tab w:val="left" w:pos="11423"/>
              </w:tabs>
              <w:suppressAutoHyphens/>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184DF0">
            <w:pPr>
              <w:tabs>
                <w:tab w:val="left" w:pos="11423"/>
              </w:tabs>
              <w:suppressAutoHyphens/>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184DF0">
            <w:pPr>
              <w:tabs>
                <w:tab w:val="left" w:pos="11423"/>
              </w:tabs>
              <w:suppressAutoHyphens/>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w:t>
            </w:r>
            <w:r w:rsidR="00A87487">
              <w:rPr>
                <w:sz w:val="26"/>
                <w:szCs w:val="26"/>
                <w:u w:val="single"/>
              </w:rPr>
              <w:t xml:space="preserve"> </w:t>
            </w:r>
            <w:r w:rsidR="00941999" w:rsidRPr="0049165F">
              <w:rPr>
                <w:sz w:val="26"/>
                <w:szCs w:val="26"/>
                <w:u w:val="single"/>
              </w:rPr>
              <w:t>%</w:t>
            </w:r>
            <w:r w:rsidR="00A87487">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184DF0">
            <w:pPr>
              <w:tabs>
                <w:tab w:val="left" w:pos="11423"/>
              </w:tabs>
              <w:suppressAutoHyphens/>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w:t>
            </w:r>
            <w:r w:rsidR="00EC5960" w:rsidRPr="00435C1F">
              <w:rPr>
                <w:sz w:val="26"/>
                <w:szCs w:val="26"/>
              </w:rPr>
              <w:lastRenderedPageBreak/>
              <w:t xml:space="preserve">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184DF0">
            <w:pPr>
              <w:pStyle w:val="ac"/>
              <w:tabs>
                <w:tab w:val="left" w:pos="11423"/>
              </w:tabs>
              <w:suppressAutoHyphens/>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A87487">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184DF0">
            <w:pPr>
              <w:pStyle w:val="ac"/>
              <w:tabs>
                <w:tab w:val="left" w:pos="11423"/>
              </w:tabs>
              <w:suppressAutoHyphens/>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184DF0">
            <w:pPr>
              <w:pStyle w:val="ac"/>
              <w:numPr>
                <w:ilvl w:val="1"/>
                <w:numId w:val="4"/>
              </w:numPr>
              <w:tabs>
                <w:tab w:val="left" w:pos="474"/>
                <w:tab w:val="left" w:pos="616"/>
                <w:tab w:val="left" w:pos="11423"/>
              </w:tabs>
              <w:suppressAutoHyphen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184DF0">
            <w:pPr>
              <w:pStyle w:val="ac"/>
              <w:tabs>
                <w:tab w:val="left" w:pos="474"/>
                <w:tab w:val="left" w:pos="11423"/>
              </w:tabs>
              <w:suppressAutoHyphen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A87487">
              <w:rPr>
                <w:sz w:val="26"/>
                <w:szCs w:val="26"/>
              </w:rPr>
              <w:t xml:space="preserve"> России конечным пользователям </w:t>
            </w:r>
            <w:r w:rsidRPr="0049165F">
              <w:rPr>
                <w:sz w:val="26"/>
                <w:szCs w:val="26"/>
              </w:rPr>
              <w:t xml:space="preserve">в пределах такой территории; </w:t>
            </w:r>
          </w:p>
          <w:p w:rsidR="0089661C" w:rsidRPr="0049165F" w:rsidRDefault="000F3A23" w:rsidP="00184DF0">
            <w:pPr>
              <w:pStyle w:val="ac"/>
              <w:numPr>
                <w:ilvl w:val="1"/>
                <w:numId w:val="4"/>
              </w:numPr>
              <w:tabs>
                <w:tab w:val="left" w:pos="474"/>
                <w:tab w:val="left" w:pos="616"/>
                <w:tab w:val="left" w:pos="11423"/>
              </w:tabs>
              <w:suppressAutoHyphens/>
              <w:ind w:left="0" w:firstLine="0"/>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184DF0">
            <w:pPr>
              <w:pStyle w:val="ac"/>
              <w:tabs>
                <w:tab w:val="left" w:pos="11423"/>
              </w:tabs>
              <w:suppressAutoHyphens/>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184DF0">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84DF0">
            <w:pPr>
              <w:tabs>
                <w:tab w:val="left" w:pos="11423"/>
              </w:tabs>
              <w:suppressAutoHyphens/>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87487">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184DF0">
        <w:trPr>
          <w:trHeight w:val="1106"/>
        </w:trPr>
        <w:tc>
          <w:tcPr>
            <w:tcW w:w="10895" w:type="dxa"/>
            <w:gridSpan w:val="10"/>
            <w:tcBorders>
              <w:top w:val="nil"/>
              <w:left w:val="nil"/>
              <w:bottom w:val="nil"/>
              <w:right w:val="nil"/>
            </w:tcBorders>
            <w:shd w:val="clear" w:color="auto" w:fill="auto"/>
          </w:tcPr>
          <w:p w:rsidR="00941999" w:rsidRPr="00AE1C42" w:rsidRDefault="0073725D" w:rsidP="00184DF0">
            <w:pPr>
              <w:tabs>
                <w:tab w:val="left" w:pos="11423"/>
              </w:tabs>
              <w:suppressAutoHyphens/>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A87487">
              <w:rPr>
                <w:sz w:val="26"/>
                <w:szCs w:val="26"/>
              </w:rPr>
              <w:t xml:space="preserve">ОАО "Башинформсвязь" </w:t>
            </w:r>
            <w:r w:rsidR="00941999" w:rsidRPr="00AE1C42">
              <w:rPr>
                <w:sz w:val="26"/>
                <w:szCs w:val="26"/>
              </w:rPr>
              <w:t>на</w:t>
            </w:r>
            <w:r w:rsidR="00A87487">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184DF0">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184DF0">
            <w:pPr>
              <w:tabs>
                <w:tab w:val="left" w:pos="11423"/>
              </w:tabs>
              <w:suppressAutoHyphens/>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87487">
              <w:rPr>
                <w:sz w:val="26"/>
                <w:szCs w:val="26"/>
              </w:rPr>
              <w:t xml:space="preserve"> </w:t>
            </w:r>
            <w:r w:rsidR="00941999" w:rsidRPr="005B571B">
              <w:rPr>
                <w:sz w:val="26"/>
                <w:szCs w:val="26"/>
              </w:rPr>
              <w:t>и условиями нашего предложения.</w:t>
            </w:r>
          </w:p>
        </w:tc>
      </w:tr>
      <w:tr w:rsidR="00941999" w:rsidRPr="00AE1C42" w:rsidTr="00184DF0">
        <w:trPr>
          <w:trHeight w:val="314"/>
        </w:trPr>
        <w:tc>
          <w:tcPr>
            <w:tcW w:w="10895" w:type="dxa"/>
            <w:gridSpan w:val="10"/>
            <w:tcBorders>
              <w:top w:val="nil"/>
              <w:left w:val="nil"/>
              <w:bottom w:val="nil"/>
              <w:right w:val="nil"/>
            </w:tcBorders>
            <w:shd w:val="clear" w:color="auto" w:fill="auto"/>
          </w:tcPr>
          <w:p w:rsidR="00941999" w:rsidRPr="005B571B" w:rsidRDefault="00941999" w:rsidP="00184DF0">
            <w:pPr>
              <w:tabs>
                <w:tab w:val="left" w:pos="11423"/>
              </w:tabs>
              <w:suppressAutoHyphens/>
              <w:rPr>
                <w:sz w:val="26"/>
                <w:szCs w:val="26"/>
              </w:rPr>
            </w:pPr>
          </w:p>
        </w:tc>
      </w:tr>
      <w:tr w:rsidR="00941999" w:rsidRPr="00AE1C42" w:rsidTr="00184DF0">
        <w:trPr>
          <w:trHeight w:val="1950"/>
        </w:trPr>
        <w:tc>
          <w:tcPr>
            <w:tcW w:w="10895" w:type="dxa"/>
            <w:gridSpan w:val="10"/>
            <w:tcBorders>
              <w:top w:val="nil"/>
              <w:left w:val="nil"/>
              <w:bottom w:val="nil"/>
              <w:right w:val="nil"/>
            </w:tcBorders>
            <w:shd w:val="clear" w:color="auto" w:fill="auto"/>
          </w:tcPr>
          <w:p w:rsidR="00941999" w:rsidRPr="00AE1C42" w:rsidRDefault="00941999" w:rsidP="00184DF0">
            <w:pPr>
              <w:tabs>
                <w:tab w:val="left" w:pos="11423"/>
              </w:tabs>
              <w:suppressAutoHyphens/>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184DF0">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184DF0">
            <w:pPr>
              <w:tabs>
                <w:tab w:val="left" w:pos="11423"/>
              </w:tabs>
              <w:suppressAutoHyphens/>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184DF0">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184DF0">
            <w:pPr>
              <w:tabs>
                <w:tab w:val="left" w:pos="11423"/>
              </w:tabs>
              <w:suppressAutoHyphens/>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A87487">
              <w:rPr>
                <w:sz w:val="26"/>
                <w:szCs w:val="26"/>
              </w:rPr>
              <w:t xml:space="preserve"> </w:t>
            </w:r>
            <w:r w:rsidRPr="00AE1C42">
              <w:rPr>
                <w:sz w:val="26"/>
                <w:szCs w:val="26"/>
              </w:rPr>
              <w:t>(или уполномоченный представител</w:t>
            </w:r>
            <w:r w:rsidR="00A87487">
              <w:rPr>
                <w:sz w:val="26"/>
                <w:szCs w:val="26"/>
              </w:rPr>
              <w:t xml:space="preserve">ь) </w:t>
            </w:r>
            <w:r w:rsidRPr="00AE1C42">
              <w:rPr>
                <w:sz w:val="26"/>
                <w:szCs w:val="26"/>
              </w:rPr>
              <w:t xml:space="preserve">_________________ (Фамилия </w:t>
            </w:r>
            <w:proofErr w:type="gramStart"/>
            <w:r w:rsidRPr="00AE1C42">
              <w:rPr>
                <w:sz w:val="26"/>
                <w:szCs w:val="26"/>
              </w:rPr>
              <w:t>И.О.)</w:t>
            </w:r>
            <w:r w:rsidRPr="00AE1C42">
              <w:rPr>
                <w:sz w:val="26"/>
                <w:szCs w:val="26"/>
              </w:rPr>
              <w:br/>
            </w:r>
            <w:r w:rsidR="00267DE8" w:rsidRPr="00AE1C42">
              <w:rPr>
                <w:sz w:val="26"/>
                <w:szCs w:val="26"/>
              </w:rPr>
              <w:t>М.П.</w:t>
            </w:r>
            <w:proofErr w:type="gramEnd"/>
            <w:r w:rsidR="00267DE8" w:rsidRPr="00AE1C42">
              <w:rPr>
                <w:sz w:val="26"/>
                <w:szCs w:val="26"/>
              </w:rPr>
              <w:t xml:space="preserve">                                  </w:t>
            </w:r>
            <w:r w:rsidR="00A87487">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E6778" w:rsidRDefault="00B96352"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299" distR="114299" simplePos="0" relativeHeight="251657728" behindDoc="0" locked="0" layoutInCell="0" allowOverlap="1">
                <wp:simplePos x="0" y="0"/>
                <wp:positionH relativeFrom="margin">
                  <wp:posOffset>6424929</wp:posOffset>
                </wp:positionH>
                <wp:positionV relativeFrom="paragraph">
                  <wp:posOffset>7746365</wp:posOffset>
                </wp:positionV>
                <wp:extent cx="0" cy="816610"/>
                <wp:effectExtent l="0" t="0" r="19050" b="215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13894" id="Line 2" o:spid="_x0000_s1026" style="position:absolute;z-index:2516577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A87487">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A87487">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A87487">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184DF0">
            <w:pPr>
              <w:shd w:val="clear" w:color="auto" w:fill="FFFFFF"/>
              <w:spacing w:line="250" w:lineRule="exact"/>
              <w:rPr>
                <w:sz w:val="26"/>
                <w:szCs w:val="26"/>
              </w:rPr>
            </w:pPr>
            <w:r w:rsidRPr="00AE1C42">
              <w:rPr>
                <w:b/>
                <w:sz w:val="26"/>
                <w:szCs w:val="26"/>
              </w:rPr>
              <w:t>Учредители (акционеры)</w:t>
            </w:r>
            <w:r w:rsidR="00A87487">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B96352">
              <w:rPr>
                <w:i/>
                <w:iCs/>
                <w:spacing w:val="-2"/>
                <w:sz w:val="26"/>
                <w:szCs w:val="26"/>
              </w:rPr>
              <w:t xml:space="preserve"> </w:t>
            </w:r>
            <w:r w:rsidRPr="00AE1C42">
              <w:rPr>
                <w:spacing w:val="-1"/>
                <w:sz w:val="26"/>
                <w:szCs w:val="26"/>
              </w:rPr>
              <w:t xml:space="preserve">доля их </w:t>
            </w:r>
            <w:r w:rsidRPr="00AE1C42">
              <w:rPr>
                <w:sz w:val="26"/>
                <w:szCs w:val="26"/>
              </w:rPr>
              <w:t>участия</w:t>
            </w:r>
            <w:r w:rsidR="00B9635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A87487">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A87487">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A8748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A8748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B96352">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B96352">
              <w:rPr>
                <w:b/>
                <w:sz w:val="26"/>
                <w:szCs w:val="26"/>
              </w:rPr>
              <w:t xml:space="preserve"> </w:t>
            </w:r>
            <w:r w:rsidR="000F1E2C" w:rsidRPr="0064779A">
              <w:rPr>
                <w:b/>
                <w:sz w:val="26"/>
                <w:szCs w:val="26"/>
              </w:rPr>
              <w:t>запроса предложений</w:t>
            </w:r>
            <w:r w:rsidR="00B9635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B9635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B96352">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B96352">
              <w:rPr>
                <w:b/>
                <w:bCs/>
                <w:spacing w:val="-2"/>
                <w:sz w:val="26"/>
                <w:szCs w:val="26"/>
              </w:rPr>
              <w:t xml:space="preserve"> России конечным пользователям </w:t>
            </w:r>
            <w:r w:rsidRPr="00C9493C">
              <w:rPr>
                <w:b/>
                <w:bCs/>
                <w:spacing w:val="-2"/>
                <w:sz w:val="26"/>
                <w:szCs w:val="26"/>
              </w:rPr>
              <w:t>в пределах такой территории</w:t>
            </w:r>
            <w:r w:rsidR="00B96352">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lastRenderedPageBreak/>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B96352">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B96352">
        <w:rPr>
          <w:b/>
          <w:sz w:val="26"/>
          <w:szCs w:val="26"/>
        </w:rPr>
        <w:t xml:space="preserve"> </w:t>
      </w:r>
      <w:r w:rsidRPr="0064779A">
        <w:rPr>
          <w:b/>
          <w:sz w:val="26"/>
          <w:szCs w:val="26"/>
        </w:rPr>
        <w:t>запроса предложений</w:t>
      </w:r>
      <w:r w:rsidR="00B96352">
        <w:rPr>
          <w:b/>
          <w:sz w:val="26"/>
          <w:szCs w:val="26"/>
        </w:rPr>
        <w:t xml:space="preserve"> </w:t>
      </w:r>
      <w:r w:rsidR="000E6778" w:rsidRPr="00AE1C42">
        <w:rPr>
          <w:spacing w:val="-1"/>
          <w:sz w:val="26"/>
          <w:szCs w:val="26"/>
        </w:rPr>
        <w:t>(уполномоченный представитель)</w:t>
      </w:r>
      <w:r w:rsidR="00B96352">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B96352">
        <w:rPr>
          <w:spacing w:val="-1"/>
          <w:sz w:val="26"/>
          <w:szCs w:val="26"/>
        </w:rPr>
        <w:t xml:space="preserve">    </w:t>
      </w:r>
      <w:r w:rsidRPr="00AE1C42">
        <w:rPr>
          <w:spacing w:val="-1"/>
          <w:sz w:val="26"/>
          <w:szCs w:val="26"/>
        </w:rPr>
        <w:t>(</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B96352">
        <w:rPr>
          <w:b/>
          <w:sz w:val="26"/>
          <w:szCs w:val="26"/>
        </w:rPr>
        <w:t xml:space="preserve"> </w:t>
      </w:r>
      <w:r w:rsidRPr="0064779A">
        <w:rPr>
          <w:b/>
          <w:sz w:val="26"/>
          <w:szCs w:val="26"/>
        </w:rPr>
        <w:t>запроса предложений</w:t>
      </w:r>
      <w:r w:rsidR="00B9635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p>
    <w:p w:rsidR="00184DF0" w:rsidRDefault="00184DF0" w:rsidP="000E6778">
      <w:pPr>
        <w:shd w:val="clear" w:color="auto" w:fill="FFFFFF"/>
        <w:ind w:left="4704"/>
        <w:rPr>
          <w:spacing w:val="-1"/>
          <w:sz w:val="26"/>
          <w:szCs w:val="26"/>
        </w:rPr>
      </w:pPr>
      <w:bookmarkStart w:id="2" w:name="_GoBack"/>
      <w:bookmarkEnd w:id="2"/>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B96352">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B96352">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B9635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B96352">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B96352">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B96352">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184DF0">
      <w:headerReference w:type="even" r:id="rId8"/>
      <w:headerReference w:type="default" r:id="rId9"/>
      <w:headerReference w:type="first" r:id="rId10"/>
      <w:pgSz w:w="11906" w:h="16838" w:code="9"/>
      <w:pgMar w:top="1134" w:right="567" w:bottom="992"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658" w:rsidRDefault="00782658">
      <w:r>
        <w:separator/>
      </w:r>
    </w:p>
  </w:endnote>
  <w:endnote w:type="continuationSeparator" w:id="0">
    <w:p w:rsidR="00782658" w:rsidRDefault="0078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658" w:rsidRDefault="00782658">
      <w:r>
        <w:separator/>
      </w:r>
    </w:p>
  </w:footnote>
  <w:footnote w:type="continuationSeparator" w:id="0">
    <w:p w:rsidR="00782658" w:rsidRDefault="00782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4DF0"/>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82658"/>
    <w:rsid w:val="007964ED"/>
    <w:rsid w:val="007D368A"/>
    <w:rsid w:val="008135AA"/>
    <w:rsid w:val="0084128C"/>
    <w:rsid w:val="008555BD"/>
    <w:rsid w:val="00866406"/>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87487"/>
    <w:rsid w:val="00AA3D72"/>
    <w:rsid w:val="00AC313E"/>
    <w:rsid w:val="00AD1B8F"/>
    <w:rsid w:val="00AD4239"/>
    <w:rsid w:val="00AE1C42"/>
    <w:rsid w:val="00AE2D70"/>
    <w:rsid w:val="00AF57E7"/>
    <w:rsid w:val="00B00E8B"/>
    <w:rsid w:val="00B17660"/>
    <w:rsid w:val="00B51A43"/>
    <w:rsid w:val="00B94D04"/>
    <w:rsid w:val="00B96352"/>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EB382-B487-4D49-BCF0-307353AF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2445</Words>
  <Characters>13940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3</cp:revision>
  <cp:lastPrinted>2014-11-06T04:43:00Z</cp:lastPrinted>
  <dcterms:created xsi:type="dcterms:W3CDTF">2015-03-24T04:34:00Z</dcterms:created>
  <dcterms:modified xsi:type="dcterms:W3CDTF">2015-03-24T04:39:00Z</dcterms:modified>
</cp:coreProperties>
</file>